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 Rekolekcyjny „Bojanowe Gniazdo”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ul. Ks. Nawrowskiego 2, 63-020 Zaniemy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 k. Poznania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04 – 06 grudnia,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 pt. godz. 16:00 do niedz. godz. 14:00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F81BD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4F81BD"/>
            <w:spacing w:val="0"/>
            <w:position w:val="0"/>
            <w:sz w:val="24"/>
            <w:u w:val="single"/>
            <w:shd w:fill="auto" w:val="clear"/>
          </w:rPr>
          <w:t xml:space="preserve">www.bojanowegniazdo.pl</w:t>
        </w:r>
      </w:hyperlink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2369" w:dyaOrig="1174">
          <v:rect xmlns:o="urn:schemas-microsoft-com:office:office" xmlns:v="urn:schemas-microsoft-com:vml" id="rectole0000000000" style="width:118.450000pt;height:58.7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Prosimy o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łoszenie udziału do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27 listopada 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 adres: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  <w:t xml:space="preserve">2015meditatio@gmail.com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Wpisowe od osoby: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A. Z noclegiem w Domu Rekolekcyjnym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Pobyt jednej osoby: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300 PLN.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Bez noclegu: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250 PLN.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Wpisowe dla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łżeństw - zniżka 10%.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Wpisowe pokrywa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łne wyżywienie, pobyt prelegenta, koszta dokumentacji rekolekcji, przygotowania i wynajmu sali, materiałów konferencyjnych i inne wydatki organizacyjne.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otrzymaniu potwierdzenia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łoszenia należy dokonać wpłaty zaliczki w wysokości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100 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 konto, które zostanie podane w potwierdzeniu otrzymania zgłoszenia.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Ze 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ędów organizacyjnych w przypadku rezygnacji z uczestnictwa w Meditatio 2015 nie dokonujemy zwrotu zaliczki.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dyspozycji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ograniczona ilość mat, poduszek i stołków do siedzenia, prosimy więc o zabranie swoich. Będą też do siedzenia krzesła.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żne: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ze względu na specyfikę Ośrodka miejsca noclegowe będą udostępniane w miarę napływu zgłoszeń. Dlatego prosimy 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jak najszybsze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zgłoszenie uczestnictwa, abyśmy mogli z góry zabezpieczyć jak najwięcej miejsc.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450"/>
        <w:gridCol w:w="2517"/>
        <w:gridCol w:w="3329"/>
        <w:gridCol w:w="4268"/>
      </w:tblGrid>
      <w:tr>
        <w:trPr>
          <w:trHeight w:val="549" w:hRule="auto"/>
          <w:jc w:val="left"/>
        </w:trPr>
        <w:tc>
          <w:tcPr>
            <w:tcW w:w="496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i nazwisko:</w:t>
            </w:r>
          </w:p>
        </w:tc>
        <w:tc>
          <w:tcPr>
            <w:tcW w:w="759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9" w:hRule="auto"/>
          <w:jc w:val="left"/>
        </w:trPr>
        <w:tc>
          <w:tcPr>
            <w:tcW w:w="8296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(na ten adres zostanie wys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łana informacja o przyjęciu na sesję)</w:t>
            </w:r>
          </w:p>
        </w:tc>
        <w:tc>
          <w:tcPr>
            <w:tcW w:w="42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7" w:hRule="auto"/>
          <w:jc w:val="left"/>
        </w:trPr>
        <w:tc>
          <w:tcPr>
            <w:tcW w:w="24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</w:t>
            </w:r>
          </w:p>
        </w:tc>
        <w:tc>
          <w:tcPr>
            <w:tcW w:w="10114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1" w:hRule="auto"/>
          <w:jc w:val="left"/>
        </w:trPr>
        <w:tc>
          <w:tcPr>
            <w:tcW w:w="24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Miasto</w:t>
            </w:r>
          </w:p>
        </w:tc>
        <w:tc>
          <w:tcPr>
            <w:tcW w:w="10114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8" w:hRule="auto"/>
          <w:jc w:val="left"/>
        </w:trPr>
        <w:tc>
          <w:tcPr>
            <w:tcW w:w="24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Dieta specjalna?</w:t>
            </w:r>
          </w:p>
        </w:tc>
        <w:tc>
          <w:tcPr>
            <w:tcW w:w="10114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7" w:hRule="auto"/>
          <w:jc w:val="left"/>
        </w:trPr>
        <w:tc>
          <w:tcPr>
            <w:tcW w:w="24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Przywioz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ę: matę, poduszkę/stołek?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</w:p>
        </w:tc>
        <w:tc>
          <w:tcPr>
            <w:tcW w:w="10114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2059" w:hRule="auto"/>
          <w:jc w:val="left"/>
        </w:trPr>
        <w:tc>
          <w:tcPr>
            <w:tcW w:w="12564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Czy uczestniczy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łaś/eś już w spotkaniach/rekolekcjach WCCM? Gdzie i kiedy?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Uczestnictwo w konferencji i warsztatach równoznaczne jest z wyra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żeniem zgody na przetwarzanie moich danych osobowych (w tym nagrywanie video i fotografowanie) wyłącznie w celach związanych z propagowaniem idei Medytacji Chrześcijańskiej zgodnie z ustawą o ochronie danych osobowych - Dz.U. nr 133 poz. 883 z 1997 r. Podanie danych jest dobrowolne. Każdej osobie, która podała swoje dane przysługuje prawo dostępu do treści swoich danych oraz ich poprawiania.</w:t>
            </w:r>
          </w:p>
        </w:tc>
      </w:tr>
    </w:tbl>
    <w:p>
      <w:pPr>
        <w:suppressAutoHyphens w:val="tru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http://www.bojanowegniazdo.pl/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